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0FB2C" w14:textId="77777777" w:rsidR="00E739A2" w:rsidRPr="00E20EF3" w:rsidRDefault="00E739A2" w:rsidP="00DE0E64">
      <w:pPr>
        <w:spacing w:line="240" w:lineRule="auto"/>
        <w:jc w:val="center"/>
        <w:rPr>
          <w:b/>
          <w:sz w:val="28"/>
          <w:szCs w:val="28"/>
        </w:rPr>
      </w:pPr>
      <w:r w:rsidRPr="00E20EF3">
        <w:rPr>
          <w:b/>
          <w:sz w:val="28"/>
          <w:szCs w:val="28"/>
        </w:rPr>
        <w:t>Magnus Charitable Trust 2019 Scholarship Rules and Guidelines</w:t>
      </w:r>
    </w:p>
    <w:p w14:paraId="15008E52" w14:textId="77777777" w:rsidR="00E739A2" w:rsidRDefault="00E739A2" w:rsidP="00E739A2">
      <w:pPr>
        <w:spacing w:line="240" w:lineRule="auto"/>
      </w:pPr>
    </w:p>
    <w:p w14:paraId="51609044" w14:textId="77777777" w:rsidR="00E739A2" w:rsidRPr="00DE0E64" w:rsidRDefault="00E739A2" w:rsidP="00E739A2">
      <w:pPr>
        <w:spacing w:line="240" w:lineRule="auto"/>
        <w:rPr>
          <w:b/>
          <w:sz w:val="24"/>
          <w:szCs w:val="24"/>
          <w:u w:val="single"/>
        </w:rPr>
      </w:pPr>
      <w:r w:rsidRPr="00DE0E64">
        <w:rPr>
          <w:b/>
          <w:sz w:val="24"/>
          <w:szCs w:val="24"/>
          <w:u w:val="single"/>
        </w:rPr>
        <w:t>Requirements -- All applicants must:</w:t>
      </w:r>
    </w:p>
    <w:p w14:paraId="008B6E8D" w14:textId="77777777" w:rsidR="00E739A2" w:rsidRDefault="00E739A2" w:rsidP="00E739A2">
      <w:pPr>
        <w:spacing w:line="240" w:lineRule="auto"/>
      </w:pPr>
    </w:p>
    <w:p w14:paraId="6D3CB3D1" w14:textId="26D0A78B" w:rsidR="00E739A2" w:rsidRDefault="00E739A2" w:rsidP="00E739A2">
      <w:pPr>
        <w:pStyle w:val="ListParagraph"/>
        <w:numPr>
          <w:ilvl w:val="0"/>
          <w:numId w:val="2"/>
        </w:numPr>
        <w:spacing w:line="240" w:lineRule="auto"/>
      </w:pPr>
      <w:r>
        <w:t>Submit application and documents to Magnus Charitable Trust, 230 East Ohio St. Suite 400 Chicago, IL., 60611. Documents must be received at Magnus Charitable Office no later than 5 o’clock in the afternoon on S</w:t>
      </w:r>
      <w:r w:rsidR="004B6E56">
        <w:t>unday</w:t>
      </w:r>
      <w:r>
        <w:t xml:space="preserve"> April </w:t>
      </w:r>
      <w:r w:rsidR="004B6E56">
        <w:t>7th</w:t>
      </w:r>
      <w:r>
        <w:t xml:space="preserve">, 2019.  Use </w:t>
      </w:r>
      <w:proofErr w:type="gramStart"/>
      <w:r>
        <w:t>sufficient</w:t>
      </w:r>
      <w:proofErr w:type="gramEnd"/>
      <w:r>
        <w:t xml:space="preserve"> postage.</w:t>
      </w:r>
    </w:p>
    <w:p w14:paraId="338CAF75" w14:textId="77777777" w:rsidR="00E739A2" w:rsidRDefault="00E739A2" w:rsidP="00E739A2">
      <w:pPr>
        <w:pStyle w:val="ListParagraph"/>
        <w:spacing w:line="240" w:lineRule="auto"/>
        <w:ind w:left="1080"/>
      </w:pPr>
    </w:p>
    <w:p w14:paraId="518D48B0" w14:textId="77A1C09B" w:rsidR="00E739A2" w:rsidRDefault="00E739A2" w:rsidP="00D81993">
      <w:pPr>
        <w:pStyle w:val="ListParagraph"/>
        <w:numPr>
          <w:ilvl w:val="0"/>
          <w:numId w:val="2"/>
        </w:numPr>
        <w:spacing w:line="240" w:lineRule="auto"/>
      </w:pPr>
      <w:r>
        <w:t xml:space="preserve"> Completed application in its entirety and all documents must be attached.  Failure to provide documentation will disqualify candidate.</w:t>
      </w:r>
    </w:p>
    <w:p w14:paraId="13DAF247" w14:textId="77777777" w:rsidR="00E739A2" w:rsidRDefault="00E739A2" w:rsidP="00E739A2">
      <w:pPr>
        <w:pStyle w:val="ListParagraph"/>
        <w:spacing w:line="240" w:lineRule="auto"/>
        <w:ind w:left="1080"/>
      </w:pPr>
    </w:p>
    <w:p w14:paraId="3143408B" w14:textId="52177D24" w:rsidR="00E739A2" w:rsidRDefault="00E739A2" w:rsidP="00E739A2">
      <w:pPr>
        <w:pStyle w:val="ListParagraph"/>
        <w:numPr>
          <w:ilvl w:val="0"/>
          <w:numId w:val="2"/>
        </w:numPr>
        <w:spacing w:line="240" w:lineRule="auto"/>
      </w:pPr>
      <w:r>
        <w:t>Be a resident of Chicago, Illinois or its Metro-plex area (within 40-mile radius) and residing in Cook, Lake, Will or DuPage counties.</w:t>
      </w:r>
    </w:p>
    <w:p w14:paraId="07E9E56E" w14:textId="6B37EA67" w:rsidR="00E739A2" w:rsidRDefault="00E739A2" w:rsidP="00E739A2">
      <w:pPr>
        <w:spacing w:line="240" w:lineRule="auto"/>
        <w:ind w:firstLine="360"/>
      </w:pPr>
      <w:r>
        <w:t>IV.          Graduate from high school and diploma must be received by June 2019.</w:t>
      </w:r>
    </w:p>
    <w:p w14:paraId="23EA3DF2" w14:textId="6C5720B0" w:rsidR="00E20EF3" w:rsidRDefault="00E739A2" w:rsidP="00E739A2">
      <w:pPr>
        <w:pStyle w:val="ListParagraph"/>
        <w:numPr>
          <w:ilvl w:val="0"/>
          <w:numId w:val="2"/>
        </w:numPr>
        <w:spacing w:line="240" w:lineRule="auto"/>
      </w:pPr>
      <w:r>
        <w:t xml:space="preserve">Have an overall G.P.A of 2.0 on 4.0 Scale.  An </w:t>
      </w:r>
      <w:r w:rsidRPr="006347A6">
        <w:rPr>
          <w:b/>
        </w:rPr>
        <w:t>official</w:t>
      </w:r>
      <w:r>
        <w:t xml:space="preserve"> copy of your 2018 High School Transcript must be submitted with your application. </w:t>
      </w:r>
    </w:p>
    <w:p w14:paraId="658DED7B" w14:textId="77777777" w:rsidR="00E20EF3" w:rsidRDefault="00E20EF3" w:rsidP="00E20EF3">
      <w:pPr>
        <w:pStyle w:val="ListParagraph"/>
        <w:spacing w:line="240" w:lineRule="auto"/>
        <w:ind w:left="1080"/>
      </w:pPr>
    </w:p>
    <w:p w14:paraId="6B32BC71" w14:textId="5D5E665B" w:rsidR="00E739A2" w:rsidRDefault="00E739A2" w:rsidP="00E739A2">
      <w:pPr>
        <w:pStyle w:val="ListParagraph"/>
        <w:numPr>
          <w:ilvl w:val="0"/>
          <w:numId w:val="2"/>
        </w:numPr>
        <w:spacing w:line="240" w:lineRule="auto"/>
      </w:pPr>
      <w:r>
        <w:t>Provide Family Income Information: Tax Return for year 201</w:t>
      </w:r>
      <w:r w:rsidR="00E20EF3">
        <w:t>8</w:t>
      </w:r>
      <w:r>
        <w:t xml:space="preserve">. This will be used for determination of </w:t>
      </w:r>
      <w:r w:rsidRPr="00E20EF3">
        <w:t>scholarship qualification and will be viewed only by Magnus Charitable Trust Directors, advisors, and judges</w:t>
      </w:r>
      <w:r w:rsidR="00E20EF3" w:rsidRPr="00E20EF3">
        <w:t>.</w:t>
      </w:r>
      <w:r w:rsidR="00E20EF3">
        <w:t xml:space="preserve"> Should 2018 returns not yet be filed for any reason, please submit 2017 returns.</w:t>
      </w:r>
      <w:r w:rsidR="006347A6">
        <w:t xml:space="preserve"> Both may also be sent as is preferred.  </w:t>
      </w:r>
    </w:p>
    <w:p w14:paraId="04FFC134" w14:textId="77777777" w:rsidR="00E20EF3" w:rsidRDefault="00E20EF3" w:rsidP="00E20EF3">
      <w:pPr>
        <w:pStyle w:val="ListParagraph"/>
        <w:spacing w:line="240" w:lineRule="auto"/>
        <w:ind w:left="1080"/>
      </w:pPr>
    </w:p>
    <w:p w14:paraId="48FF7F01" w14:textId="7BAC2404" w:rsidR="00E739A2" w:rsidRDefault="00E739A2" w:rsidP="00E739A2">
      <w:pPr>
        <w:pStyle w:val="ListParagraph"/>
        <w:numPr>
          <w:ilvl w:val="0"/>
          <w:numId w:val="2"/>
        </w:numPr>
        <w:spacing w:line="240" w:lineRule="auto"/>
      </w:pPr>
      <w:r>
        <w:t>Medium Annual household income of $45,000.00 per year for Single Parent Household or $60,000.00 per year for a Dual Parent Household. Adjusted for inflation according to government statistics.</w:t>
      </w:r>
    </w:p>
    <w:p w14:paraId="7FEAD5E4" w14:textId="77777777" w:rsidR="00E739A2" w:rsidRDefault="00E739A2" w:rsidP="00E739A2">
      <w:pPr>
        <w:pStyle w:val="ListParagraph"/>
      </w:pPr>
    </w:p>
    <w:p w14:paraId="15EEA98A" w14:textId="77777777" w:rsidR="00E739A2" w:rsidRDefault="00E739A2" w:rsidP="00E739A2">
      <w:pPr>
        <w:pStyle w:val="ListParagraph"/>
        <w:spacing w:line="240" w:lineRule="auto"/>
        <w:ind w:left="1080"/>
      </w:pPr>
    </w:p>
    <w:p w14:paraId="0FA9CDE0" w14:textId="4751AC39" w:rsidR="00E739A2" w:rsidRDefault="00E739A2" w:rsidP="00E739A2">
      <w:pPr>
        <w:pStyle w:val="ListParagraph"/>
        <w:numPr>
          <w:ilvl w:val="0"/>
          <w:numId w:val="2"/>
        </w:numPr>
        <w:spacing w:line="240" w:lineRule="auto"/>
      </w:pPr>
      <w:r>
        <w:t>Provide two signed Letters of Recommendations from School Officials, Counselors, or Teachers who know the applicant’s educational background and personal character.  This letter should attest to the educational goals and general character of the applicant.</w:t>
      </w:r>
    </w:p>
    <w:p w14:paraId="2348EF16" w14:textId="77777777" w:rsidR="00E739A2" w:rsidRDefault="00E739A2" w:rsidP="00E739A2">
      <w:pPr>
        <w:pStyle w:val="ListParagraph"/>
        <w:spacing w:line="240" w:lineRule="auto"/>
        <w:ind w:left="1080"/>
      </w:pPr>
    </w:p>
    <w:p w14:paraId="76405489" w14:textId="5016D7F9" w:rsidR="00E739A2" w:rsidRDefault="00E739A2" w:rsidP="00E739A2">
      <w:pPr>
        <w:pStyle w:val="ListParagraph"/>
        <w:numPr>
          <w:ilvl w:val="0"/>
          <w:numId w:val="2"/>
        </w:numPr>
        <w:spacing w:line="240" w:lineRule="auto"/>
      </w:pPr>
      <w:r>
        <w:t xml:space="preserve">Submit a two-page </w:t>
      </w:r>
      <w:r w:rsidRPr="00F73DF2">
        <w:rPr>
          <w:b/>
        </w:rPr>
        <w:t>minimum</w:t>
      </w:r>
      <w:r>
        <w:t xml:space="preserve"> typed essay:  Single Spaced. Using topic from list below.  </w:t>
      </w:r>
    </w:p>
    <w:p w14:paraId="159C0D45" w14:textId="77777777" w:rsidR="00E739A2" w:rsidRDefault="00E739A2" w:rsidP="00E739A2">
      <w:pPr>
        <w:pStyle w:val="ListParagraph"/>
      </w:pPr>
    </w:p>
    <w:p w14:paraId="17684141" w14:textId="77777777" w:rsidR="00E739A2" w:rsidRDefault="00E739A2" w:rsidP="00E739A2">
      <w:pPr>
        <w:pStyle w:val="ListParagraph"/>
        <w:spacing w:line="240" w:lineRule="auto"/>
        <w:ind w:left="1080"/>
      </w:pPr>
    </w:p>
    <w:p w14:paraId="1CF7FC64" w14:textId="1963C58B" w:rsidR="00E739A2" w:rsidRDefault="00E739A2" w:rsidP="00E739A2">
      <w:pPr>
        <w:pStyle w:val="ListParagraph"/>
        <w:numPr>
          <w:ilvl w:val="0"/>
          <w:numId w:val="2"/>
        </w:numPr>
        <w:spacing w:line="240" w:lineRule="auto"/>
      </w:pPr>
      <w:r>
        <w:t>Those applying to performing arts schools: In addition to your essay, please include a short video showcasing your talents in the specific area you are interested in studying. This may be sent in with your application via DVD</w:t>
      </w:r>
      <w:r w:rsidR="00011E4B">
        <w:t>, CD</w:t>
      </w:r>
      <w:r>
        <w:t xml:space="preserve"> or flash drive. </w:t>
      </w:r>
      <w:r w:rsidR="002C6701">
        <w:t>3-5 minutes in length.</w:t>
      </w:r>
    </w:p>
    <w:p w14:paraId="709A4A7D" w14:textId="77777777" w:rsidR="00E739A2" w:rsidRPr="00E20EF3" w:rsidRDefault="00E739A2" w:rsidP="00E739A2">
      <w:pPr>
        <w:spacing w:line="240" w:lineRule="auto"/>
      </w:pPr>
    </w:p>
    <w:p w14:paraId="4879E391" w14:textId="77777777" w:rsidR="00403DC3" w:rsidRDefault="00E739A2" w:rsidP="00E739A2">
      <w:pPr>
        <w:pStyle w:val="ListParagraph"/>
        <w:numPr>
          <w:ilvl w:val="0"/>
          <w:numId w:val="2"/>
        </w:numPr>
        <w:spacing w:line="240" w:lineRule="auto"/>
      </w:pPr>
      <w:r w:rsidRPr="00E20EF3">
        <w:t xml:space="preserve">Essay Topics: CHOOSE </w:t>
      </w:r>
      <w:r w:rsidRPr="00172EA1">
        <w:rPr>
          <w:b/>
          <w:u w:val="single"/>
        </w:rPr>
        <w:t>ONE</w:t>
      </w:r>
      <w:r w:rsidRPr="00E20EF3">
        <w:t xml:space="preserve">: </w:t>
      </w:r>
    </w:p>
    <w:p w14:paraId="071BFDBB" w14:textId="77777777" w:rsidR="00403DC3" w:rsidRDefault="00403DC3" w:rsidP="00403DC3">
      <w:pPr>
        <w:pStyle w:val="ListParagraph"/>
      </w:pPr>
    </w:p>
    <w:p w14:paraId="1F71E95F" w14:textId="77777777" w:rsidR="00403DC3" w:rsidRDefault="00E739A2" w:rsidP="00403DC3">
      <w:pPr>
        <w:pStyle w:val="ListParagraph"/>
        <w:spacing w:line="240" w:lineRule="auto"/>
        <w:ind w:left="1080"/>
      </w:pPr>
      <w:r w:rsidRPr="00E20EF3">
        <w:lastRenderedPageBreak/>
        <w:t xml:space="preserve">“Discuss a significant experience, risk, ethical dilemma or realization that sparked a period of vulnerability, personal growth and a new understanding of yourself or others.” </w:t>
      </w:r>
    </w:p>
    <w:p w14:paraId="18C87EC6" w14:textId="77777777" w:rsidR="00403DC3" w:rsidRDefault="00403DC3" w:rsidP="00403DC3">
      <w:pPr>
        <w:pStyle w:val="ListParagraph"/>
        <w:spacing w:line="240" w:lineRule="auto"/>
        <w:ind w:left="1080"/>
      </w:pPr>
    </w:p>
    <w:p w14:paraId="7FC15885" w14:textId="77777777" w:rsidR="00403DC3" w:rsidRDefault="00E739A2" w:rsidP="00403DC3">
      <w:pPr>
        <w:pStyle w:val="ListParagraph"/>
        <w:spacing w:line="240" w:lineRule="auto"/>
        <w:ind w:left="1080"/>
      </w:pPr>
      <w:r w:rsidRPr="00E20EF3">
        <w:t xml:space="preserve"> “Discuss some issue of personal, local, national, or international concern and its importance to you and how you would help bring about positive change.” </w:t>
      </w:r>
    </w:p>
    <w:p w14:paraId="42E5F79B" w14:textId="21096055" w:rsidR="00403DC3" w:rsidRDefault="00E739A2" w:rsidP="00403DC3">
      <w:pPr>
        <w:pStyle w:val="ListParagraph"/>
        <w:spacing w:line="240" w:lineRule="auto"/>
        <w:ind w:left="1080"/>
      </w:pPr>
      <w:r w:rsidRPr="00E20EF3">
        <w:t xml:space="preserve"> </w:t>
      </w:r>
    </w:p>
    <w:p w14:paraId="0BCFE97C" w14:textId="68BB7956" w:rsidR="00403DC3" w:rsidRDefault="00E739A2" w:rsidP="00403DC3">
      <w:pPr>
        <w:pStyle w:val="ListParagraph"/>
        <w:spacing w:line="240" w:lineRule="auto"/>
        <w:ind w:left="1080"/>
      </w:pPr>
      <w:r w:rsidRPr="00E20EF3">
        <w:t xml:space="preserve">“Presuming there was only one open admission spot remaining, why should this scholarship choose to accept your application and not that of another student?” </w:t>
      </w:r>
    </w:p>
    <w:p w14:paraId="7B2ABD64" w14:textId="77777777" w:rsidR="00403DC3" w:rsidRDefault="00403DC3" w:rsidP="00403DC3">
      <w:pPr>
        <w:pStyle w:val="ListParagraph"/>
        <w:spacing w:line="240" w:lineRule="auto"/>
        <w:ind w:left="1080"/>
      </w:pPr>
    </w:p>
    <w:p w14:paraId="2FAFAA56" w14:textId="376DD6A3" w:rsidR="00E739A2" w:rsidRDefault="00E739A2" w:rsidP="00403DC3">
      <w:pPr>
        <w:pStyle w:val="ListParagraph"/>
        <w:spacing w:line="240" w:lineRule="auto"/>
        <w:ind w:left="1080"/>
      </w:pPr>
      <w:r w:rsidRPr="00E20EF3">
        <w:t xml:space="preserve">“How has the neighborhood you've grown up in molded you into the person you are today?” Note:  Applicants may select their own title; however, it must be related to one of the topics above. </w:t>
      </w:r>
    </w:p>
    <w:p w14:paraId="367C93B4" w14:textId="77777777" w:rsidR="00D81993" w:rsidRDefault="00D81993" w:rsidP="00D81993">
      <w:pPr>
        <w:pStyle w:val="ListParagraph"/>
      </w:pPr>
    </w:p>
    <w:p w14:paraId="65FD0383" w14:textId="77777777" w:rsidR="00D81993" w:rsidRPr="00E20EF3" w:rsidRDefault="00D81993" w:rsidP="00D81993">
      <w:pPr>
        <w:pStyle w:val="ListParagraph"/>
        <w:spacing w:line="240" w:lineRule="auto"/>
        <w:ind w:left="1080"/>
      </w:pPr>
    </w:p>
    <w:p w14:paraId="3CC0BBFC" w14:textId="50F92791" w:rsidR="00E739A2" w:rsidRDefault="00E739A2" w:rsidP="00E739A2">
      <w:pPr>
        <w:pStyle w:val="ListParagraph"/>
        <w:numPr>
          <w:ilvl w:val="0"/>
          <w:numId w:val="2"/>
        </w:numPr>
        <w:spacing w:line="240" w:lineRule="auto"/>
      </w:pPr>
      <w:r w:rsidRPr="00E20EF3">
        <w:t xml:space="preserve">Please include your name and telephone number with area code, on your Essay and/or DVD. </w:t>
      </w:r>
    </w:p>
    <w:p w14:paraId="016FD6D2" w14:textId="77777777" w:rsidR="00D81993" w:rsidRPr="00E20EF3" w:rsidRDefault="00D81993" w:rsidP="00D81993">
      <w:pPr>
        <w:pStyle w:val="ListParagraph"/>
        <w:spacing w:line="240" w:lineRule="auto"/>
        <w:ind w:left="1080"/>
      </w:pPr>
    </w:p>
    <w:p w14:paraId="48F874C9" w14:textId="426B689A" w:rsidR="00E739A2" w:rsidRPr="00E20EF3" w:rsidRDefault="00E739A2" w:rsidP="00E739A2">
      <w:pPr>
        <w:pStyle w:val="ListParagraph"/>
        <w:numPr>
          <w:ilvl w:val="0"/>
          <w:numId w:val="2"/>
        </w:numPr>
        <w:spacing w:line="240" w:lineRule="auto"/>
      </w:pPr>
      <w:r w:rsidRPr="00E20EF3">
        <w:t xml:space="preserve">Be advised that applications become the property of the selection committee and will not be returned to the applicant.  By May </w:t>
      </w:r>
      <w:r w:rsidR="004B6E56">
        <w:t>6th</w:t>
      </w:r>
      <w:r w:rsidRPr="00E20EF3">
        <w:t xml:space="preserve">, 2019, the selection committees will, in writing and/or via telephone, notify those selected of its decision.  The list of those selected will be posted on the Magnus Charitable Web site, but no written notification will be sent to applicants except for those selected.   </w:t>
      </w:r>
    </w:p>
    <w:p w14:paraId="7EA517D6" w14:textId="77777777" w:rsidR="00E739A2" w:rsidRPr="00E20EF3" w:rsidRDefault="00E739A2" w:rsidP="00E739A2">
      <w:pPr>
        <w:spacing w:line="240" w:lineRule="auto"/>
      </w:pPr>
    </w:p>
    <w:p w14:paraId="1E905E43" w14:textId="51842A8E" w:rsidR="00E739A2" w:rsidRPr="00E20EF3" w:rsidRDefault="00E739A2" w:rsidP="00E739A2">
      <w:pPr>
        <w:pStyle w:val="ListParagraph"/>
        <w:numPr>
          <w:ilvl w:val="0"/>
          <w:numId w:val="2"/>
        </w:numPr>
        <w:spacing w:line="240" w:lineRule="auto"/>
      </w:pPr>
      <w:r w:rsidRPr="00E20EF3">
        <w:t>Applying is in no way a guarantee that a scholarship will be granted.  The decision of the selection committee is final and cannot be appealed.</w:t>
      </w:r>
    </w:p>
    <w:p w14:paraId="237CEB03" w14:textId="77777777" w:rsidR="00E739A2" w:rsidRPr="00E20EF3" w:rsidRDefault="00E739A2" w:rsidP="00E739A2">
      <w:pPr>
        <w:spacing w:line="240" w:lineRule="auto"/>
      </w:pPr>
    </w:p>
    <w:p w14:paraId="0A508E30" w14:textId="3E089347" w:rsidR="00E739A2" w:rsidRPr="00E20EF3" w:rsidRDefault="00E739A2" w:rsidP="00E739A2">
      <w:pPr>
        <w:pStyle w:val="ListParagraph"/>
        <w:numPr>
          <w:ilvl w:val="0"/>
          <w:numId w:val="2"/>
        </w:numPr>
        <w:spacing w:line="240" w:lineRule="auto"/>
      </w:pPr>
      <w:r w:rsidRPr="00E20EF3">
        <w:t>Applicants and their parents submitting applications must agree to allow publicity associated with Magnus Charitable Trust.</w:t>
      </w:r>
    </w:p>
    <w:p w14:paraId="4F6B6E79" w14:textId="77777777" w:rsidR="00E739A2" w:rsidRPr="00E20EF3" w:rsidRDefault="00E739A2" w:rsidP="00E739A2">
      <w:pPr>
        <w:spacing w:line="240" w:lineRule="auto"/>
      </w:pPr>
    </w:p>
    <w:p w14:paraId="677A0A25" w14:textId="244D3B76" w:rsidR="00E739A2" w:rsidRPr="00E20EF3" w:rsidRDefault="00E739A2" w:rsidP="00E739A2">
      <w:pPr>
        <w:pStyle w:val="ListParagraph"/>
        <w:numPr>
          <w:ilvl w:val="0"/>
          <w:numId w:val="2"/>
        </w:numPr>
        <w:spacing w:line="240" w:lineRule="auto"/>
      </w:pPr>
      <w:r w:rsidRPr="00E20EF3">
        <w:t xml:space="preserve">Address completed applications to:  Magnus Charitable Trust, Attn.  Scholarship Committee, 230 East Ohio ST. Suite 400 Chicago IL., 60611.  The Magnus Charitable Trust is not responsible for lost or misdirected application.  FAXES WILL NOT BE ACCEPTED FOR CONSIDERATION. </w:t>
      </w:r>
    </w:p>
    <w:p w14:paraId="4FE426C0" w14:textId="77777777" w:rsidR="00E739A2" w:rsidRPr="00E20EF3" w:rsidRDefault="00E739A2" w:rsidP="00E739A2">
      <w:pPr>
        <w:spacing w:line="240" w:lineRule="auto"/>
      </w:pPr>
    </w:p>
    <w:p w14:paraId="7EAF7082" w14:textId="14BC7755" w:rsidR="00E739A2" w:rsidRPr="00E20EF3" w:rsidRDefault="00E739A2" w:rsidP="00E739A2">
      <w:pPr>
        <w:pStyle w:val="ListParagraph"/>
        <w:numPr>
          <w:ilvl w:val="0"/>
          <w:numId w:val="2"/>
        </w:numPr>
        <w:spacing w:line="240" w:lineRule="auto"/>
      </w:pPr>
      <w:r w:rsidRPr="00E20EF3">
        <w:t xml:space="preserve">Answer all questions on the application.  Parent’s </w:t>
      </w:r>
      <w:r w:rsidR="00172085" w:rsidRPr="00E20EF3">
        <w:t xml:space="preserve">or guardian </w:t>
      </w:r>
      <w:r w:rsidRPr="00E20EF3">
        <w:t xml:space="preserve">signature must be provided. Enclose only those items requested in the requirements.  </w:t>
      </w:r>
    </w:p>
    <w:p w14:paraId="54DD353E" w14:textId="77777777" w:rsidR="00E739A2" w:rsidRPr="00E20EF3" w:rsidRDefault="00E739A2" w:rsidP="00E739A2">
      <w:pPr>
        <w:spacing w:line="240" w:lineRule="auto"/>
      </w:pPr>
    </w:p>
    <w:p w14:paraId="4476AB23" w14:textId="77777777" w:rsidR="0077781A" w:rsidRDefault="0077781A" w:rsidP="00E739A2">
      <w:pPr>
        <w:spacing w:line="240" w:lineRule="auto"/>
        <w:rPr>
          <w:b/>
          <w:sz w:val="24"/>
          <w:szCs w:val="24"/>
          <w:u w:val="single"/>
        </w:rPr>
      </w:pPr>
    </w:p>
    <w:p w14:paraId="14E09B0B" w14:textId="77777777" w:rsidR="0077781A" w:rsidRDefault="0077781A" w:rsidP="00E739A2">
      <w:pPr>
        <w:spacing w:line="240" w:lineRule="auto"/>
        <w:rPr>
          <w:b/>
          <w:sz w:val="24"/>
          <w:szCs w:val="24"/>
          <w:u w:val="single"/>
        </w:rPr>
      </w:pPr>
    </w:p>
    <w:p w14:paraId="45506F54" w14:textId="1790462B" w:rsidR="00E739A2" w:rsidRPr="00DE0E64" w:rsidRDefault="00E739A2" w:rsidP="00E739A2">
      <w:pPr>
        <w:spacing w:line="240" w:lineRule="auto"/>
        <w:rPr>
          <w:b/>
          <w:sz w:val="24"/>
          <w:szCs w:val="24"/>
          <w:u w:val="single"/>
        </w:rPr>
      </w:pPr>
      <w:r w:rsidRPr="00DE0E64">
        <w:rPr>
          <w:b/>
          <w:sz w:val="24"/>
          <w:szCs w:val="24"/>
          <w:u w:val="single"/>
        </w:rPr>
        <w:lastRenderedPageBreak/>
        <w:t>Magnus Charitable Trust Scholarships</w:t>
      </w:r>
    </w:p>
    <w:p w14:paraId="39CBC142" w14:textId="77777777" w:rsidR="00E739A2" w:rsidRPr="00E20EF3" w:rsidRDefault="00E739A2" w:rsidP="00E739A2">
      <w:pPr>
        <w:spacing w:line="240" w:lineRule="auto"/>
      </w:pPr>
    </w:p>
    <w:p w14:paraId="0F1BB4A3" w14:textId="6A10980B" w:rsidR="00E739A2" w:rsidRDefault="00E739A2" w:rsidP="00E739A2">
      <w:pPr>
        <w:spacing w:line="240" w:lineRule="auto"/>
      </w:pPr>
      <w:r w:rsidRPr="00E20EF3">
        <w:t xml:space="preserve">Awards program is designed to provide college education for low income individuals.  Awardees will be chosen on an objective </w:t>
      </w:r>
      <w:r>
        <w:t xml:space="preserve">and non-discriminatory basis without regard to race, creed or national origin. Awards will represent a scholarship for study as an educational organization pursuant to IRC 117 (a).   This application is only for the Magnus Charitable Trust Scholarship.  Each scholarship is for </w:t>
      </w:r>
      <w:r w:rsidR="003331BE">
        <w:t xml:space="preserve">approximately </w:t>
      </w:r>
      <w:r>
        <w:t xml:space="preserve">$40,000 over a five-year period and is for tuition, books, </w:t>
      </w:r>
      <w:r w:rsidR="003331BE">
        <w:t xml:space="preserve">items and supplies necessary for benefits of educational studies </w:t>
      </w:r>
      <w:r>
        <w:t>and/or room and board only</w:t>
      </w:r>
      <w:r w:rsidR="003331BE">
        <w:t>.</w:t>
      </w:r>
    </w:p>
    <w:p w14:paraId="67B2582A" w14:textId="0482B2D7" w:rsidR="005943AC" w:rsidRDefault="005943AC" w:rsidP="00E739A2">
      <w:pPr>
        <w:spacing w:line="240" w:lineRule="auto"/>
      </w:pPr>
      <w:r w:rsidRPr="005943AC">
        <w:t xml:space="preserve">The scholarships are expected to be approximately $5,000.00 a semester for full time student and can be renewed annually for a maximum of five years, provided that the student is not on academic or disciplinary probation and is making satisfactory progress toward completion of degree.  </w:t>
      </w:r>
    </w:p>
    <w:p w14:paraId="25138A45" w14:textId="6BA5F30C" w:rsidR="005943AC" w:rsidRDefault="00AE0D14" w:rsidP="00E739A2">
      <w:pPr>
        <w:spacing w:line="240" w:lineRule="auto"/>
      </w:pPr>
      <w:r>
        <w:t>*</w:t>
      </w:r>
      <w:r w:rsidR="005943AC">
        <w:t xml:space="preserve">Dependent on students selected choice of career path and education, scholarship total per semester will be adjusted to meet the </w:t>
      </w:r>
      <w:r w:rsidR="009B32CC">
        <w:t>requirements</w:t>
      </w:r>
      <w:r w:rsidR="005943AC">
        <w:t xml:space="preserve"> of the </w:t>
      </w:r>
      <w:r w:rsidR="003331BE">
        <w:t>student’s</w:t>
      </w:r>
      <w:r w:rsidR="005943AC">
        <w:t xml:space="preserve"> specific educational needs.</w:t>
      </w:r>
    </w:p>
    <w:p w14:paraId="49BA8A17" w14:textId="77777777" w:rsidR="00DE0E64" w:rsidRPr="00DE0E64" w:rsidRDefault="00DE0E64" w:rsidP="00E739A2">
      <w:pPr>
        <w:spacing w:line="240" w:lineRule="auto"/>
        <w:rPr>
          <w:b/>
          <w:u w:val="single"/>
        </w:rPr>
      </w:pPr>
    </w:p>
    <w:p w14:paraId="3290DAA9" w14:textId="36432A4D" w:rsidR="00E739A2" w:rsidRPr="00DE0E64" w:rsidRDefault="00E739A2" w:rsidP="00E739A2">
      <w:pPr>
        <w:spacing w:line="240" w:lineRule="auto"/>
        <w:rPr>
          <w:b/>
          <w:sz w:val="24"/>
          <w:szCs w:val="24"/>
          <w:u w:val="single"/>
        </w:rPr>
      </w:pPr>
      <w:r w:rsidRPr="00DE0E64">
        <w:rPr>
          <w:b/>
          <w:sz w:val="24"/>
          <w:szCs w:val="24"/>
          <w:u w:val="single"/>
        </w:rPr>
        <w:t>Scholarship Recipients Rules</w:t>
      </w:r>
    </w:p>
    <w:p w14:paraId="7A2152DE" w14:textId="77777777" w:rsidR="00E739A2" w:rsidRDefault="00E739A2" w:rsidP="00E739A2">
      <w:pPr>
        <w:spacing w:line="240" w:lineRule="auto"/>
      </w:pPr>
    </w:p>
    <w:p w14:paraId="03B95F1A" w14:textId="51CC291D" w:rsidR="00E739A2" w:rsidRDefault="00E739A2" w:rsidP="00E739A2">
      <w:pPr>
        <w:spacing w:line="240" w:lineRule="auto"/>
      </w:pPr>
      <w:r>
        <w:t>Award Recipients are expected to maintain 2.</w:t>
      </w:r>
      <w:r w:rsidR="001F39EC">
        <w:t>5</w:t>
      </w:r>
      <w:r>
        <w:t xml:space="preserve"> or above to continue receiving scholarship monies. </w:t>
      </w:r>
    </w:p>
    <w:p w14:paraId="1102AC90" w14:textId="68F39B0F" w:rsidR="00E739A2" w:rsidRDefault="00E739A2" w:rsidP="00E739A2">
      <w:pPr>
        <w:spacing w:line="240" w:lineRule="auto"/>
        <w:rPr>
          <w:u w:val="single"/>
        </w:rPr>
      </w:pPr>
      <w:r w:rsidRPr="00E20EF3">
        <w:t xml:space="preserve">Scholarship Recipient is required to arrange a twice-yearly meeting with Magnus Charitable Trust. This meeting will take place first over the Christmas holiday break, and at the end of each school year to remain an active recipient. </w:t>
      </w:r>
      <w:r w:rsidRPr="000C3C63">
        <w:rPr>
          <w:u w:val="single"/>
        </w:rPr>
        <w:t xml:space="preserve">You are responsible for setting up your meeting and ensuring you show up to maintain your scholarship. </w:t>
      </w:r>
    </w:p>
    <w:p w14:paraId="6490765F" w14:textId="0F46318F" w:rsidR="000825F7" w:rsidRPr="000825F7" w:rsidRDefault="000825F7" w:rsidP="00E739A2">
      <w:pPr>
        <w:spacing w:line="240" w:lineRule="auto"/>
      </w:pPr>
      <w:r w:rsidRPr="000825F7">
        <w:t>All recipients will be partnered with a Mentor before the start of school. The student is required to communicate at least once month with his or her mentor either in person, Facetime, telephone etc.  Mentor Information will be provided to the student at least two weeks prior to commencement of the school term. The student is responsible for contacting their local Mentor; however, Mentors will make efforts to contact the student also.</w:t>
      </w:r>
    </w:p>
    <w:p w14:paraId="362F6331" w14:textId="2A4EC641" w:rsidR="00E739A2" w:rsidRDefault="00E739A2" w:rsidP="00E739A2">
      <w:pPr>
        <w:spacing w:line="240" w:lineRule="auto"/>
      </w:pPr>
      <w:r>
        <w:t xml:space="preserve">A meeting with the assigned Magnus Charitable Trust mentor would be encouraged, but not required. If student communicates effectively through email and phone calls, this would fulfill the requirements for ongoing qualification. </w:t>
      </w:r>
    </w:p>
    <w:p w14:paraId="25F68ED4" w14:textId="77777777" w:rsidR="00A67AB6" w:rsidRDefault="00E739A2" w:rsidP="00E739A2">
      <w:pPr>
        <w:spacing w:line="240" w:lineRule="auto"/>
      </w:pPr>
      <w:r>
        <w:t xml:space="preserve">Student must provide a copy of Acceptance Notice, Name and Address of College/University, phone number, and Financial Aid Counselor/Contact.  Monies will be available prior to registration.  Progress reports/transcripts will be obtained and verified with the educational institution each semester.  Upon completion of the recipient’s study, a final report will be collected from the scholarship recipient.  </w:t>
      </w:r>
    </w:p>
    <w:p w14:paraId="30AD8328" w14:textId="5EB6CD80" w:rsidR="00E739A2" w:rsidRDefault="00E739A2" w:rsidP="00E739A2">
      <w:pPr>
        <w:spacing w:line="240" w:lineRule="auto"/>
      </w:pPr>
      <w:bookmarkStart w:id="0" w:name="_GoBack"/>
      <w:bookmarkEnd w:id="0"/>
      <w:r>
        <w:t>Failure to provide official transcript at the end of each term, will prevent student from receiving check for their ongoing educational studies. Check will be sent out once the transcript has been received and reviewed according to meeting Scholarship guidelines.</w:t>
      </w:r>
    </w:p>
    <w:p w14:paraId="47DA5084" w14:textId="1DF2C97C" w:rsidR="00E739A2" w:rsidRDefault="00E739A2" w:rsidP="00E739A2">
      <w:pPr>
        <w:spacing w:line="240" w:lineRule="auto"/>
      </w:pPr>
      <w:r>
        <w:lastRenderedPageBreak/>
        <w:t>Recipients must provide a written transcript release on file with the Financial Aid Office of the intended school and forward a copy to the Magnus Charitable Trust within two weeks of the start of school.  Magnus Charitable Trust must receive a mailed or emailed official grade transcripts each time the student gets to the end of semester or tri-semester grades.</w:t>
      </w:r>
    </w:p>
    <w:p w14:paraId="1D4FBD7C" w14:textId="77777777" w:rsidR="00E739A2" w:rsidRDefault="00E739A2" w:rsidP="00E739A2">
      <w:pPr>
        <w:spacing w:line="240" w:lineRule="auto"/>
      </w:pPr>
      <w:r>
        <w:t>Report follow-up.  If no report is filed by the student, or if reports indicate that the funds are not being used in furtherance of the scholarship purpose, a member of the board of directors will investigate the scholarship.  While conducting this investigation, Magnus Charitable Trust will withhold further payments from the recipient and will take reasonable steps to recover grant funds until it has determined that the funds are being used for their intended exempt purposes.</w:t>
      </w:r>
    </w:p>
    <w:p w14:paraId="65741029" w14:textId="43B5E0B1" w:rsidR="00E739A2" w:rsidRDefault="00E739A2" w:rsidP="00E739A2">
      <w:pPr>
        <w:spacing w:line="240" w:lineRule="auto"/>
      </w:pPr>
      <w:r>
        <w:t>Should your phone number, address, area of study or school change during any point of your education you MUST notify Magnus Charitable Trust immediately to ensure our files stay up to date. This also guarantees your scholarship check goes to the correct establishment with no issues or halts in financial aid.</w:t>
      </w:r>
    </w:p>
    <w:p w14:paraId="0EE123DD" w14:textId="7CCC4667" w:rsidR="00E739A2" w:rsidRDefault="00E739A2" w:rsidP="00E739A2">
      <w:pPr>
        <w:spacing w:line="240" w:lineRule="auto"/>
      </w:pPr>
      <w:r>
        <w:t xml:space="preserve">Recipients are required to give their dormitory contact phone and address within two weeks of school commencing. </w:t>
      </w:r>
    </w:p>
    <w:p w14:paraId="4A98B0B3" w14:textId="7A896B1F" w:rsidR="00E739A2" w:rsidRPr="00E20EF3" w:rsidRDefault="00E739A2" w:rsidP="00E739A2">
      <w:pPr>
        <w:spacing w:line="240" w:lineRule="auto"/>
      </w:pPr>
      <w:r w:rsidRPr="00E20EF3">
        <w:t xml:space="preserve">Grantee class.  Any graduating high school senior </w:t>
      </w:r>
      <w:r w:rsidR="00172085" w:rsidRPr="00E20EF3">
        <w:t xml:space="preserve">meeting within requirements as noted above; </w:t>
      </w:r>
      <w:r w:rsidRPr="00E20EF3">
        <w:t>seeking a college degree may be considered for the scholarship, but not including any person related to a foundation representative.</w:t>
      </w:r>
    </w:p>
    <w:p w14:paraId="7ABAA23F" w14:textId="31653C93" w:rsidR="00E739A2" w:rsidRDefault="00E739A2" w:rsidP="00E739A2">
      <w:pPr>
        <w:spacing w:line="240" w:lineRule="auto"/>
      </w:pPr>
      <w:r>
        <w:t>Selection criteria.  The selection criteria for the scholarship will include, but not be limited to; the student’s demonstrated academic ability and desire, character, good citizenship, and economic necessity.  A recipient cannot be related to a member of the committee or the to any “disqualified persons</w:t>
      </w:r>
      <w:r w:rsidR="00D22E18">
        <w:t>.”</w:t>
      </w:r>
    </w:p>
    <w:p w14:paraId="77D24087" w14:textId="6F7611B4" w:rsidR="00E20EF3" w:rsidRDefault="00E739A2" w:rsidP="00E20EF3">
      <w:pPr>
        <w:spacing w:line="240" w:lineRule="auto"/>
      </w:pPr>
      <w:r>
        <w:t xml:space="preserve">Selection committee.  The selection committee shall be composed of members of the board of directors and judge’s committee of Magnus Charitable Trust. Members of the selection committee will not be able to receive private benefit, directly or indirectly, if certain potential grantees are selected over others.  </w:t>
      </w:r>
    </w:p>
    <w:p w14:paraId="60D52326" w14:textId="580268A9" w:rsidR="00E20EF3" w:rsidRDefault="00E20EF3" w:rsidP="00E20EF3">
      <w:pPr>
        <w:spacing w:line="240" w:lineRule="auto"/>
      </w:pPr>
      <w:r>
        <w:t xml:space="preserve">Record keeping.  The Magnus Charitable Trust will retain all records submitted by the recipient and their educational institutions.  We will also obtain and maintain in its file evidence that no recipient is related to the trust or to any members of the selection committee.   </w:t>
      </w:r>
    </w:p>
    <w:p w14:paraId="47606E4C" w14:textId="77777777" w:rsidR="0081413B" w:rsidRDefault="0081413B" w:rsidP="00E739A2">
      <w:pPr>
        <w:spacing w:line="240" w:lineRule="auto"/>
      </w:pPr>
    </w:p>
    <w:sectPr w:rsidR="00814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F659A"/>
    <w:multiLevelType w:val="hybridMultilevel"/>
    <w:tmpl w:val="FA36A366"/>
    <w:lvl w:ilvl="0" w:tplc="50AE81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E0A23"/>
    <w:multiLevelType w:val="hybridMultilevel"/>
    <w:tmpl w:val="92A4400C"/>
    <w:lvl w:ilvl="0" w:tplc="D1B6AB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9A2"/>
    <w:rsid w:val="00011E4B"/>
    <w:rsid w:val="000825F7"/>
    <w:rsid w:val="000C3C63"/>
    <w:rsid w:val="00172085"/>
    <w:rsid w:val="00172EA1"/>
    <w:rsid w:val="001F39EC"/>
    <w:rsid w:val="00276E59"/>
    <w:rsid w:val="002C6701"/>
    <w:rsid w:val="003331BE"/>
    <w:rsid w:val="00352CA2"/>
    <w:rsid w:val="00403DC3"/>
    <w:rsid w:val="004822E5"/>
    <w:rsid w:val="004B6E56"/>
    <w:rsid w:val="005943AC"/>
    <w:rsid w:val="005D1B56"/>
    <w:rsid w:val="006347A6"/>
    <w:rsid w:val="006E1043"/>
    <w:rsid w:val="0070674C"/>
    <w:rsid w:val="0077781A"/>
    <w:rsid w:val="007A436E"/>
    <w:rsid w:val="007F55F3"/>
    <w:rsid w:val="0081413B"/>
    <w:rsid w:val="009B32CC"/>
    <w:rsid w:val="00A67AB6"/>
    <w:rsid w:val="00AE0D14"/>
    <w:rsid w:val="00D22E18"/>
    <w:rsid w:val="00D81993"/>
    <w:rsid w:val="00DE0E64"/>
    <w:rsid w:val="00E20EF3"/>
    <w:rsid w:val="00E739A2"/>
    <w:rsid w:val="00F4333A"/>
    <w:rsid w:val="00F7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0E9E9"/>
  <w15:chartTrackingRefBased/>
  <w15:docId w15:val="{4E31B1A3-8F4E-4CDC-84A6-74FA04303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9A2"/>
    <w:pPr>
      <w:ind w:left="720"/>
      <w:contextualSpacing/>
    </w:pPr>
  </w:style>
  <w:style w:type="paragraph" w:styleId="BalloonText">
    <w:name w:val="Balloon Text"/>
    <w:basedOn w:val="Normal"/>
    <w:link w:val="BalloonTextChar"/>
    <w:uiPriority w:val="99"/>
    <w:semiHidden/>
    <w:unhideWhenUsed/>
    <w:rsid w:val="005D1B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B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1371</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400 desktop</dc:creator>
  <cp:keywords/>
  <dc:description/>
  <cp:lastModifiedBy>400 desktop</cp:lastModifiedBy>
  <cp:revision>16</cp:revision>
  <cp:lastPrinted>2018-08-09T17:08:00Z</cp:lastPrinted>
  <dcterms:created xsi:type="dcterms:W3CDTF">2018-09-17T18:10:00Z</dcterms:created>
  <dcterms:modified xsi:type="dcterms:W3CDTF">2018-09-27T19:50:00Z</dcterms:modified>
</cp:coreProperties>
</file>